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1F48" w14:textId="77777777" w:rsidR="00607C1A" w:rsidRDefault="00607C1A" w:rsidP="00607C1A">
      <w:pPr>
        <w:tabs>
          <w:tab w:val="left" w:pos="900"/>
        </w:tabs>
      </w:pPr>
    </w:p>
    <w:p w14:paraId="09C9DCB9" w14:textId="4BAA396B" w:rsidR="00362447" w:rsidRPr="003C08B5" w:rsidRDefault="00F8719B" w:rsidP="003C08B5">
      <w:pPr>
        <w:jc w:val="center"/>
        <w:rPr>
          <w:rFonts w:ascii="Arial" w:hAnsi="Arial" w:cs="Arial"/>
          <w:b/>
          <w:sz w:val="24"/>
          <w:szCs w:val="24"/>
        </w:rPr>
      </w:pPr>
      <w:r w:rsidRPr="004B4CEF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  <w:r>
        <w:rPr>
          <w:rFonts w:ascii="Arial" w:hAnsi="Arial" w:cs="Arial"/>
          <w:b/>
          <w:sz w:val="24"/>
          <w:szCs w:val="24"/>
        </w:rPr>
        <w:t>- 2024</w:t>
      </w:r>
    </w:p>
    <w:p w14:paraId="20255490" w14:textId="3EB949F6" w:rsidR="00362447" w:rsidRPr="002C605C" w:rsidRDefault="00362447" w:rsidP="00607C1A">
      <w:pPr>
        <w:tabs>
          <w:tab w:val="left" w:pos="900"/>
        </w:tabs>
        <w:rPr>
          <w:rFonts w:ascii="Arial" w:hAnsi="Arial" w:cs="Arial"/>
          <w:sz w:val="24"/>
          <w:u w:val="single"/>
        </w:rPr>
      </w:pPr>
      <w:r w:rsidRPr="000F3389">
        <w:rPr>
          <w:rFonts w:ascii="Arial" w:hAnsi="Arial" w:cs="Arial"/>
          <w:sz w:val="24"/>
        </w:rPr>
        <w:t xml:space="preserve">Nombre de la Regional: </w:t>
      </w:r>
      <w:r w:rsidR="00CD0CBE">
        <w:rPr>
          <w:rFonts w:ascii="Arial" w:hAnsi="Arial" w:cs="Arial"/>
          <w:sz w:val="24"/>
          <w:u w:val="single"/>
        </w:rPr>
        <w:t>San Miguelito</w:t>
      </w:r>
      <w:r w:rsidRPr="000F3389">
        <w:rPr>
          <w:rFonts w:ascii="Arial" w:hAnsi="Arial" w:cs="Arial"/>
          <w:sz w:val="24"/>
        </w:rPr>
        <w:tab/>
      </w:r>
      <w:r w:rsidRPr="000F3389">
        <w:rPr>
          <w:rFonts w:ascii="Arial" w:hAnsi="Arial" w:cs="Arial"/>
          <w:sz w:val="24"/>
        </w:rPr>
        <w:tab/>
        <w:t>Informe Mensual:</w:t>
      </w:r>
      <w:r w:rsidR="006756DD" w:rsidRPr="004A57AC">
        <w:rPr>
          <w:rFonts w:ascii="Arial" w:hAnsi="Arial" w:cs="Arial"/>
          <w:sz w:val="24"/>
        </w:rPr>
        <w:t xml:space="preserve"> </w:t>
      </w:r>
      <w:r w:rsidR="00DC07CD">
        <w:rPr>
          <w:rFonts w:ascii="Arial" w:hAnsi="Arial" w:cs="Arial"/>
          <w:sz w:val="24"/>
          <w:u w:val="single"/>
        </w:rPr>
        <w:t>Noviem</w:t>
      </w:r>
      <w:r w:rsidR="004D6DED">
        <w:rPr>
          <w:rFonts w:ascii="Arial" w:hAnsi="Arial" w:cs="Arial"/>
          <w:sz w:val="24"/>
          <w:u w:val="single"/>
        </w:rPr>
        <w:t>bre</w:t>
      </w:r>
      <w:r w:rsidR="004772A8">
        <w:rPr>
          <w:rFonts w:ascii="Arial" w:hAnsi="Arial" w:cs="Arial"/>
          <w:sz w:val="24"/>
          <w:u w:val="single"/>
        </w:rPr>
        <w:t xml:space="preserve"> </w:t>
      </w:r>
      <w:r w:rsidR="00077FDB">
        <w:rPr>
          <w:rFonts w:ascii="Arial" w:hAnsi="Arial" w:cs="Arial"/>
          <w:sz w:val="24"/>
          <w:u w:val="single"/>
        </w:rPr>
        <w:t>– 2024</w:t>
      </w:r>
    </w:p>
    <w:p w14:paraId="5329EA5C" w14:textId="77777777" w:rsidR="00607C1A" w:rsidRPr="000F3389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0F3389">
        <w:rPr>
          <w:rFonts w:ascii="Arial" w:hAnsi="Arial" w:cs="Arial"/>
          <w:sz w:val="24"/>
        </w:rPr>
        <w:t xml:space="preserve">Objetivo: Avance en cuanto a las tareas electorales a desarrollar, durante todo este periodo electoral, con la finalidad de informar </w:t>
      </w:r>
      <w:r w:rsidRPr="002C605C">
        <w:rPr>
          <w:rFonts w:ascii="Arial" w:hAnsi="Arial" w:cs="Arial"/>
          <w:sz w:val="24"/>
        </w:rPr>
        <w:t>a la ciudadanía de todos los avances. En concordancia a lo que establece la Ley 6 de Transparencia.</w:t>
      </w:r>
      <w:bookmarkStart w:id="0" w:name="_GoBack"/>
      <w:bookmarkEnd w:id="0"/>
    </w:p>
    <w:tbl>
      <w:tblPr>
        <w:tblpPr w:leftFromText="141" w:rightFromText="141" w:vertAnchor="text" w:tblpY="155"/>
        <w:tblW w:w="13129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7"/>
        <w:gridCol w:w="2152"/>
      </w:tblGrid>
      <w:tr w:rsidR="000F3389" w:rsidRPr="002C605C" w14:paraId="4E51D946" w14:textId="77777777" w:rsidTr="004A57AC">
        <w:trPr>
          <w:trHeight w:val="258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14:paraId="0A10A14B" w14:textId="23F81EC0" w:rsidR="000F3389" w:rsidRPr="002C605C" w:rsidRDefault="000E4F8D" w:rsidP="004A5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Tareas P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rincipales </w:t>
            </w:r>
            <w:r w:rsidR="00DC2407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EEAF6" w:themeFill="accent1" w:themeFillTint="33"/>
            <w:vAlign w:val="center"/>
            <w:hideMark/>
          </w:tcPr>
          <w:p w14:paraId="3B0873DE" w14:textId="77777777" w:rsidR="000F3389" w:rsidRPr="002C605C" w:rsidRDefault="000F3389" w:rsidP="004A5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16"/>
                <w:lang w:eastAsia="es-PA"/>
              </w:rPr>
            </w:pPr>
            <w:r w:rsidRPr="002C605C">
              <w:rPr>
                <w:rFonts w:ascii="Arial" w:eastAsia="Times New Roman" w:hAnsi="Arial" w:cs="Arial"/>
                <w:color w:val="363636"/>
                <w:sz w:val="24"/>
                <w:szCs w:val="16"/>
                <w:shd w:val="clear" w:color="auto" w:fill="DFE3E8"/>
                <w:lang w:eastAsia="es-PA"/>
              </w:rPr>
              <w:t>Porcentaje de avance</w:t>
            </w:r>
          </w:p>
        </w:tc>
      </w:tr>
      <w:tr w:rsidR="000F3389" w:rsidRPr="002C605C" w14:paraId="41804DFE" w14:textId="77777777" w:rsidTr="00AB7CF0">
        <w:trPr>
          <w:trHeight w:val="328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509332A" w14:textId="2D3C7ED9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CFC98D7" w14:textId="0FD474BA" w:rsidR="000F3389" w:rsidRPr="002C605C" w:rsidRDefault="00E62F48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02A85A" w14:textId="77777777" w:rsidTr="00AB7CF0">
        <w:trPr>
          <w:trHeight w:val="280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3CD399" w14:textId="5FDF4EE2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</w:t>
            </w:r>
            <w:r w:rsidR="003C08B5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anejo presupuestario r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egional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28E9BFB" w14:textId="65BC4178" w:rsidR="000F3389" w:rsidRPr="002C605C" w:rsidRDefault="00E62F48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9D5B96D" w14:textId="77777777" w:rsidTr="00AB7CF0">
        <w:trPr>
          <w:trHeight w:val="284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5015912" w14:textId="6646B28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Cartografía Electoral.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FC2A8E2" w14:textId="34EC95A2" w:rsidR="000F3389" w:rsidRPr="002C605C" w:rsidRDefault="00CD0CBE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3C08B5" w:rsidRPr="002C605C" w14:paraId="3A0E89D6" w14:textId="77777777" w:rsidTr="00AB7CF0">
        <w:trPr>
          <w:trHeight w:val="284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51423E3F" w14:textId="3BD1B914" w:rsidR="003C08B5" w:rsidRPr="002C605C" w:rsidRDefault="003C08B5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Registro Electoral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55ADE49" w14:textId="2AB894A7" w:rsidR="003C08B5" w:rsidRDefault="00026576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100 </w:t>
            </w:r>
            <w:r w:rsidR="00FA2EA0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60201AA" w14:textId="77777777" w:rsidTr="00AB7CF0">
        <w:trPr>
          <w:trHeight w:val="289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7373D79" w14:textId="413CC462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Identificación Ciudadana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D3E319C" w14:textId="6D9426A3" w:rsidR="000F3389" w:rsidRPr="002C605C" w:rsidRDefault="00E62F48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426EDA" w:rsidRPr="002C605C" w14:paraId="3DCE496B" w14:textId="77777777" w:rsidTr="00AB7CF0">
        <w:trPr>
          <w:trHeight w:val="289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606C859" w14:textId="4396162C" w:rsidR="00426EDA" w:rsidRPr="002C605C" w:rsidRDefault="00426EDA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Acce</w:t>
            </w:r>
            <w:r w:rsidR="003C08B5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si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bilidad al Voto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D40E641" w14:textId="56605B36" w:rsidR="00426EDA" w:rsidRDefault="00077FD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426EDA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46F6217" w14:textId="77777777" w:rsidTr="00AB7CF0">
        <w:trPr>
          <w:trHeight w:val="221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E366D0" w14:textId="5A37DCBB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Impugnación al Padrón Electoral.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7EC0458" w14:textId="7327D7B6" w:rsidR="000F3389" w:rsidRPr="002C605C" w:rsidRDefault="00CD0CBE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27F57D9F" w14:textId="77777777" w:rsidTr="00AB7CF0">
        <w:trPr>
          <w:trHeight w:val="244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012AFB9" w14:textId="5290B7F3" w:rsidR="000F3389" w:rsidRPr="002C605C" w:rsidRDefault="00C235FB" w:rsidP="00C235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A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decuación de la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I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 xml:space="preserve">nfraestructura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lectoral.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7EC1BDC" w14:textId="3E19E2A0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7BC850" w14:textId="77777777" w:rsidTr="00AB7CF0">
        <w:trPr>
          <w:trHeight w:val="300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E1072B" w14:textId="4A0DE75F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6DCBE42" w14:textId="6392175D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1B922DA" w14:textId="77777777" w:rsidTr="00AB7CF0">
        <w:trPr>
          <w:trHeight w:val="282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0C072D7" w14:textId="1272019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2026A69" w14:textId="48BF14FD" w:rsidR="000F3389" w:rsidRPr="002C605C" w:rsidRDefault="005E3D4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C7500EC" w14:textId="77777777" w:rsidTr="00AB7CF0">
        <w:trPr>
          <w:trHeight w:val="288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67ABD78" w14:textId="228882F8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C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C367E1" w14:textId="59DA0754" w:rsidR="000F3389" w:rsidRPr="002C605C" w:rsidRDefault="005A3B3D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026576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70FF653" w14:textId="77777777" w:rsidTr="00AB7CF0">
        <w:trPr>
          <w:trHeight w:val="315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FB143EF" w14:textId="6A152547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E881EBB" w14:textId="0367D1A6" w:rsidR="000F3389" w:rsidRPr="002C605C" w:rsidRDefault="0082775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DA235C1" w14:textId="77777777" w:rsidTr="00AB7CF0">
        <w:trPr>
          <w:trHeight w:val="306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A69BADF" w14:textId="03E41690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Material Sensitivo y General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532EC5B" w14:textId="2CAB0DF1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49D8DFA7" w14:textId="77777777" w:rsidTr="00AB7CF0">
        <w:trPr>
          <w:trHeight w:val="315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F4E6A8" w14:textId="2BFEBBA9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Corporaciones Electorales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841A80D" w14:textId="542D4FB7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0848406D" w14:textId="77777777" w:rsidTr="003C08B5">
        <w:trPr>
          <w:trHeight w:val="311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008D6D9" w14:textId="64ED3119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raslado de actas y TER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E26F9C2" w14:textId="58B8DFCB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583E12A" w14:textId="77777777" w:rsidTr="00AB7CF0">
        <w:trPr>
          <w:trHeight w:val="306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6DC4ADF" w14:textId="0CD9EBB0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S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eguridad de los recintos Electorales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C312C78" w14:textId="4C734322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3C08B5" w:rsidRPr="002C605C" w14:paraId="2BE586F3" w14:textId="77777777" w:rsidTr="00AB7CF0">
        <w:trPr>
          <w:trHeight w:val="306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659AB939" w14:textId="7DF2EEC6" w:rsidR="003C08B5" w:rsidRDefault="003C08B5" w:rsidP="000F33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Emisión del sufragio (Voto en centros penitenciarios, voto en centro de atención del adulto).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BC0BB7C" w14:textId="486B242C" w:rsidR="003C08B5" w:rsidRDefault="00AF5D92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AD211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5475D559" w14:textId="77777777" w:rsidTr="003C08B5">
        <w:trPr>
          <w:trHeight w:val="339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6205D7" w14:textId="65FE8D51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Observación Electoral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E86CD11" w14:textId="555B8FD8" w:rsidR="000F3389" w:rsidRPr="002C605C" w:rsidRDefault="00C16E7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698D4C85" w14:textId="77777777" w:rsidTr="003C08B5">
        <w:trPr>
          <w:trHeight w:val="303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7869ECF" w14:textId="6578683D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Transmisión de Resultados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2873F1F" w14:textId="36D6CF7C" w:rsidR="000F3389" w:rsidRPr="002C605C" w:rsidRDefault="005A3B3D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38283BC9" w14:textId="77777777" w:rsidTr="003C08B5">
        <w:trPr>
          <w:trHeight w:val="347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CBD765C" w14:textId="2D06EE5B" w:rsidR="000F3389" w:rsidRPr="002C605C" w:rsidRDefault="00C235FB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Recuento de Votos y Declaración de R</w:t>
            </w:r>
            <w:r w:rsidR="003C08B5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esultados (</w:t>
            </w:r>
            <w:r w:rsidR="000F3389"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Juntas de Escrutinios)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B72A4C7" w14:textId="7F089163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100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  <w:tr w:rsidR="000F3389" w:rsidRPr="002C605C" w14:paraId="15CCE095" w14:textId="77777777" w:rsidTr="00AB7CF0">
        <w:trPr>
          <w:trHeight w:val="306"/>
        </w:trPr>
        <w:tc>
          <w:tcPr>
            <w:tcW w:w="10977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A8A7185" w14:textId="1D1CA9F4" w:rsidR="000F3389" w:rsidRPr="002C605C" w:rsidRDefault="000F3389" w:rsidP="000F3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PA"/>
              </w:rPr>
            </w:pPr>
            <w:r w:rsidRPr="002C605C">
              <w:rPr>
                <w:rFonts w:ascii="Arial" w:eastAsia="Times New Roman" w:hAnsi="Arial" w:cs="Arial"/>
                <w:bCs/>
                <w:sz w:val="20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5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C3203EA" w14:textId="4502FDB0" w:rsidR="000F3389" w:rsidRPr="002C605C" w:rsidRDefault="009E2081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99</w:t>
            </w:r>
            <w:r w:rsidR="00CC69C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 xml:space="preserve"> </w:t>
            </w:r>
            <w:r w:rsidR="000F3389" w:rsidRPr="002C605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PA"/>
              </w:rPr>
              <w:t>%</w:t>
            </w:r>
          </w:p>
        </w:tc>
      </w:tr>
    </w:tbl>
    <w:p w14:paraId="17F5DA9F" w14:textId="156A8ADA" w:rsidR="00F35060" w:rsidRDefault="00F35060" w:rsidP="00F35060">
      <w:pPr>
        <w:rPr>
          <w:b/>
          <w:u w:val="single"/>
        </w:rPr>
      </w:pPr>
      <w:r>
        <w:rPr>
          <w:b/>
          <w:u w:val="single"/>
        </w:rPr>
        <w:t xml:space="preserve">Fuente: Cuadros Estadísticos </w:t>
      </w:r>
      <w:r w:rsidR="002279FC">
        <w:rPr>
          <w:b/>
          <w:u w:val="single"/>
        </w:rPr>
        <w:t>de la Comisión, Informe S</w:t>
      </w:r>
      <w:r>
        <w:rPr>
          <w:b/>
          <w:u w:val="single"/>
        </w:rPr>
        <w:t xml:space="preserve">ervidor </w:t>
      </w:r>
      <w:hyperlink r:id="rId6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14:paraId="768715B3" w14:textId="3DACDF06" w:rsidR="003C08B5" w:rsidRDefault="00F35060" w:rsidP="005860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Responsable: </w:t>
      </w:r>
      <w:r w:rsidR="00CD0CBE">
        <w:rPr>
          <w:rFonts w:ascii="Arial" w:hAnsi="Arial" w:cs="Arial"/>
          <w:b/>
          <w:sz w:val="24"/>
          <w:szCs w:val="24"/>
        </w:rPr>
        <w:t xml:space="preserve">Delcidia </w:t>
      </w:r>
      <w:r w:rsidR="00B63520">
        <w:rPr>
          <w:rFonts w:ascii="Arial" w:hAnsi="Arial" w:cs="Arial"/>
          <w:b/>
          <w:sz w:val="24"/>
          <w:szCs w:val="24"/>
        </w:rPr>
        <w:t>Fernández</w:t>
      </w:r>
    </w:p>
    <w:p w14:paraId="29EF8DCD" w14:textId="7C914FB3" w:rsidR="002204AC" w:rsidRPr="003C08B5" w:rsidRDefault="00F35060" w:rsidP="005860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Corresponsable: </w:t>
      </w:r>
      <w:r w:rsidR="00CD0CBE">
        <w:rPr>
          <w:rFonts w:ascii="Arial" w:hAnsi="Arial" w:cs="Arial"/>
          <w:b/>
          <w:sz w:val="24"/>
          <w:szCs w:val="24"/>
        </w:rPr>
        <w:t>Laydis Ibarguen</w:t>
      </w:r>
    </w:p>
    <w:sectPr w:rsidR="002204AC" w:rsidRPr="003C08B5" w:rsidSect="003C08B5">
      <w:pgSz w:w="15840" w:h="12240" w:orient="landscape" w:code="1"/>
      <w:pgMar w:top="284" w:right="956" w:bottom="284" w:left="1417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1C380" w14:textId="77777777" w:rsidR="00F0766D" w:rsidRDefault="00F0766D" w:rsidP="000F3389">
      <w:pPr>
        <w:spacing w:after="0" w:line="240" w:lineRule="auto"/>
      </w:pPr>
      <w:r>
        <w:separator/>
      </w:r>
    </w:p>
  </w:endnote>
  <w:endnote w:type="continuationSeparator" w:id="0">
    <w:p w14:paraId="369C90A0" w14:textId="77777777" w:rsidR="00F0766D" w:rsidRDefault="00F0766D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C39D" w14:textId="77777777" w:rsidR="00F0766D" w:rsidRDefault="00F0766D" w:rsidP="000F3389">
      <w:pPr>
        <w:spacing w:after="0" w:line="240" w:lineRule="auto"/>
      </w:pPr>
      <w:r>
        <w:separator/>
      </w:r>
    </w:p>
  </w:footnote>
  <w:footnote w:type="continuationSeparator" w:id="0">
    <w:p w14:paraId="11E70841" w14:textId="77777777" w:rsidR="00F0766D" w:rsidRDefault="00F0766D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20A2E"/>
    <w:rsid w:val="00026576"/>
    <w:rsid w:val="00036B83"/>
    <w:rsid w:val="00077FDB"/>
    <w:rsid w:val="00086DCE"/>
    <w:rsid w:val="000B21CB"/>
    <w:rsid w:val="000E4F8D"/>
    <w:rsid w:val="000F3389"/>
    <w:rsid w:val="000F3782"/>
    <w:rsid w:val="0016365B"/>
    <w:rsid w:val="001C0863"/>
    <w:rsid w:val="002204AC"/>
    <w:rsid w:val="002279FC"/>
    <w:rsid w:val="00251EDC"/>
    <w:rsid w:val="002C5D25"/>
    <w:rsid w:val="002C605C"/>
    <w:rsid w:val="00332863"/>
    <w:rsid w:val="00362447"/>
    <w:rsid w:val="00374E05"/>
    <w:rsid w:val="003B6300"/>
    <w:rsid w:val="003C08B5"/>
    <w:rsid w:val="00426EDA"/>
    <w:rsid w:val="00470E45"/>
    <w:rsid w:val="004772A8"/>
    <w:rsid w:val="00487B82"/>
    <w:rsid w:val="004A57AC"/>
    <w:rsid w:val="004D6DED"/>
    <w:rsid w:val="005007F0"/>
    <w:rsid w:val="00511615"/>
    <w:rsid w:val="005375A4"/>
    <w:rsid w:val="00581FCB"/>
    <w:rsid w:val="00586008"/>
    <w:rsid w:val="005A3B3D"/>
    <w:rsid w:val="005D71A4"/>
    <w:rsid w:val="005E3D41"/>
    <w:rsid w:val="005F0E5A"/>
    <w:rsid w:val="00607C1A"/>
    <w:rsid w:val="006756DD"/>
    <w:rsid w:val="006C71B5"/>
    <w:rsid w:val="006D769F"/>
    <w:rsid w:val="007063E5"/>
    <w:rsid w:val="00722E42"/>
    <w:rsid w:val="00761CDC"/>
    <w:rsid w:val="007C2C3E"/>
    <w:rsid w:val="0082775B"/>
    <w:rsid w:val="00846129"/>
    <w:rsid w:val="008723EF"/>
    <w:rsid w:val="009C505F"/>
    <w:rsid w:val="009E2081"/>
    <w:rsid w:val="009E44AB"/>
    <w:rsid w:val="00A238F0"/>
    <w:rsid w:val="00A829C0"/>
    <w:rsid w:val="00AB7CF0"/>
    <w:rsid w:val="00AD2111"/>
    <w:rsid w:val="00AD6807"/>
    <w:rsid w:val="00AE5B1C"/>
    <w:rsid w:val="00AF5D92"/>
    <w:rsid w:val="00B63520"/>
    <w:rsid w:val="00BC1864"/>
    <w:rsid w:val="00BD02BB"/>
    <w:rsid w:val="00C16E79"/>
    <w:rsid w:val="00C235FB"/>
    <w:rsid w:val="00CC69C8"/>
    <w:rsid w:val="00CD0CBE"/>
    <w:rsid w:val="00CF78C5"/>
    <w:rsid w:val="00DC07CD"/>
    <w:rsid w:val="00DC2407"/>
    <w:rsid w:val="00DF7908"/>
    <w:rsid w:val="00E530AC"/>
    <w:rsid w:val="00E62F48"/>
    <w:rsid w:val="00E75A45"/>
    <w:rsid w:val="00EF06E3"/>
    <w:rsid w:val="00F0766D"/>
    <w:rsid w:val="00F35060"/>
    <w:rsid w:val="00F8719B"/>
    <w:rsid w:val="00FA2EA0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e-plagel-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2023-07-14T20:35:00Z</cp:lastPrinted>
  <dcterms:created xsi:type="dcterms:W3CDTF">2024-12-03T17:30:00Z</dcterms:created>
  <dcterms:modified xsi:type="dcterms:W3CDTF">2024-12-03T17:30:00Z</dcterms:modified>
</cp:coreProperties>
</file>