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23BBE" w14:textId="77777777" w:rsidR="009E7AAF" w:rsidRPr="009E7AAF" w:rsidRDefault="00CD4CD1" w:rsidP="009E7A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E6426">
        <w:rPr>
          <w:b/>
          <w:sz w:val="28"/>
          <w:szCs w:val="28"/>
        </w:rPr>
        <w:t xml:space="preserve">INFORME DE </w:t>
      </w:r>
      <w:r w:rsidR="009E7AAF" w:rsidRPr="009E7AAF">
        <w:rPr>
          <w:b/>
          <w:sz w:val="28"/>
          <w:szCs w:val="28"/>
        </w:rPr>
        <w:t>TRANSPARENCIA DE LAS COMISIONES QUE CONFORMAN PLAGEL -2024</w:t>
      </w:r>
    </w:p>
    <w:p w14:paraId="416ABB92" w14:textId="77777777" w:rsidR="009E7AAF" w:rsidRDefault="009E7AAF" w:rsidP="009E7AAF">
      <w:pPr>
        <w:rPr>
          <w:b/>
        </w:rPr>
      </w:pPr>
    </w:p>
    <w:p w14:paraId="36AA97D2" w14:textId="21688128" w:rsidR="009E7AAF" w:rsidRPr="009D4C9C" w:rsidRDefault="009E7AAF" w:rsidP="009E7AAF">
      <w:pPr>
        <w:rPr>
          <w:b/>
        </w:rPr>
      </w:pPr>
      <w:r>
        <w:rPr>
          <w:b/>
        </w:rPr>
        <w:t>Nombre</w:t>
      </w:r>
      <w:r w:rsidR="00C73D6B">
        <w:rPr>
          <w:b/>
        </w:rPr>
        <w:t xml:space="preserve">: </w:t>
      </w:r>
      <w:r>
        <w:rPr>
          <w:b/>
          <w:u w:val="single"/>
        </w:rPr>
        <w:t xml:space="preserve">Regional de </w:t>
      </w:r>
      <w:r w:rsidR="00784850">
        <w:rPr>
          <w:b/>
          <w:u w:val="single"/>
        </w:rPr>
        <w:t xml:space="preserve">Colón </w:t>
      </w:r>
      <w:r w:rsidR="00A54579" w:rsidRPr="00A54579">
        <w:rPr>
          <w:b/>
        </w:rPr>
        <w:t xml:space="preserve">   </w:t>
      </w:r>
      <w:r w:rsidR="00A54579">
        <w:rPr>
          <w:b/>
        </w:rPr>
        <w:t xml:space="preserve">               </w:t>
      </w:r>
      <w:bookmarkStart w:id="0" w:name="_GoBack"/>
      <w:bookmarkEnd w:id="0"/>
      <w:r w:rsidR="00784850">
        <w:rPr>
          <w:b/>
        </w:rPr>
        <w:t>Informe</w:t>
      </w:r>
      <w:r>
        <w:rPr>
          <w:b/>
        </w:rPr>
        <w:t xml:space="preserve"> Mensual</w:t>
      </w:r>
      <w:r w:rsidRPr="000502DF">
        <w:rPr>
          <w:b/>
        </w:rPr>
        <w:t>:</w:t>
      </w:r>
      <w:r>
        <w:rPr>
          <w:b/>
        </w:rPr>
        <w:t xml:space="preserve"> </w:t>
      </w:r>
      <w:r w:rsidR="00784850">
        <w:rPr>
          <w:b/>
          <w:u w:val="single"/>
        </w:rPr>
        <w:t>Agosto</w:t>
      </w:r>
      <w:r w:rsidR="00F84BDB" w:rsidRPr="00CE0FF1">
        <w:rPr>
          <w:b/>
          <w:u w:val="single"/>
        </w:rPr>
        <w:t xml:space="preserve"> </w:t>
      </w:r>
      <w:r w:rsidRPr="00F84BDB">
        <w:rPr>
          <w:b/>
          <w:u w:val="single"/>
        </w:rPr>
        <w:t xml:space="preserve">- </w:t>
      </w:r>
      <w:r>
        <w:rPr>
          <w:b/>
          <w:u w:val="single"/>
        </w:rPr>
        <w:t>202</w:t>
      </w:r>
      <w:r w:rsidR="009E2ABC">
        <w:rPr>
          <w:b/>
          <w:u w:val="single"/>
        </w:rPr>
        <w:t>4</w:t>
      </w:r>
      <w:r w:rsidRPr="00846E4C">
        <w:rPr>
          <w:u w:val="single"/>
        </w:rPr>
        <w:t xml:space="preserve"> </w:t>
      </w:r>
    </w:p>
    <w:p w14:paraId="498F2D94" w14:textId="77777777" w:rsidR="009E7AAF" w:rsidRDefault="009E7AAF" w:rsidP="009E7AAF">
      <w:pPr>
        <w:jc w:val="both"/>
        <w:rPr>
          <w:b/>
        </w:rPr>
      </w:pPr>
      <w:r w:rsidRPr="00831450">
        <w:rPr>
          <w:b/>
        </w:rPr>
        <w:t>Objetivo</w:t>
      </w:r>
      <w:r w:rsidRPr="008567C6">
        <w:t xml:space="preserve">:  </w:t>
      </w:r>
      <w:r>
        <w:t>Mantener actualizados</w:t>
      </w:r>
      <w:r w:rsidRPr="008567C6">
        <w:t xml:space="preserve"> </w:t>
      </w:r>
      <w:r>
        <w:t>los</w:t>
      </w:r>
      <w:r w:rsidRPr="008567C6">
        <w:t xml:space="preserve"> porcentaje</w:t>
      </w:r>
      <w:r>
        <w:t>s</w:t>
      </w:r>
      <w:r w:rsidRPr="008567C6">
        <w:t xml:space="preserve"> de avance de las principales tareas </w:t>
      </w:r>
      <w:r w:rsidR="007D4D10">
        <w:t>del proceso electoral,</w:t>
      </w:r>
      <w:r w:rsidRPr="008567C6">
        <w:t xml:space="preserve"> en la medida en que se van desarrollando, de manera tal que se pueda </w:t>
      </w:r>
      <w:r w:rsidR="007D4D10">
        <w:t>suministrar</w:t>
      </w:r>
      <w:r>
        <w:t xml:space="preserve"> </w:t>
      </w:r>
      <w:r w:rsidRPr="008567C6">
        <w:t xml:space="preserve">a la ciudadanía en </w:t>
      </w:r>
      <w:r w:rsidR="007D4D10" w:rsidRPr="008567C6">
        <w:t>general</w:t>
      </w:r>
      <w:r w:rsidR="007D4D10">
        <w:t xml:space="preserve"> información</w:t>
      </w:r>
      <w:r>
        <w:t xml:space="preserve"> confiable y transparente</w:t>
      </w:r>
      <w:r w:rsidR="007D4D10">
        <w:t xml:space="preserve">. </w:t>
      </w:r>
      <w:r w:rsidR="00F31278">
        <w:t xml:space="preserve"> (Ley 6 de Transparencia).</w:t>
      </w:r>
      <w:r>
        <w:t xml:space="preserve"> </w:t>
      </w:r>
      <w:r>
        <w:rPr>
          <w:b/>
        </w:rPr>
        <w:t xml:space="preserve">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8"/>
        <w:gridCol w:w="2228"/>
      </w:tblGrid>
      <w:tr w:rsidR="009E7AAF" w:rsidRPr="00A66C04" w14:paraId="501DA144" w14:textId="77777777" w:rsidTr="00A54579">
        <w:tc>
          <w:tcPr>
            <w:tcW w:w="10768" w:type="dxa"/>
            <w:shd w:val="clear" w:color="auto" w:fill="D5DCE4" w:themeFill="text2" w:themeFillTint="33"/>
          </w:tcPr>
          <w:p w14:paraId="14D45BE3" w14:textId="77777777" w:rsidR="009E7AAF" w:rsidRPr="00A66C04" w:rsidRDefault="009E7AAF" w:rsidP="00C73D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D5D421" w14:textId="77777777" w:rsidR="009E7AAF" w:rsidRPr="00A66C04" w:rsidRDefault="009E7AAF" w:rsidP="00C73D6B">
            <w:pPr>
              <w:jc w:val="center"/>
              <w:rPr>
                <w:rFonts w:ascii="Arial" w:hAnsi="Arial" w:cs="Arial"/>
                <w:b/>
              </w:rPr>
            </w:pPr>
            <w:r w:rsidRPr="00A66C04">
              <w:rPr>
                <w:rFonts w:ascii="Arial" w:hAnsi="Arial" w:cs="Arial"/>
                <w:b/>
              </w:rPr>
              <w:t>Tareas Principales en desarrollo</w:t>
            </w:r>
          </w:p>
          <w:p w14:paraId="7337C675" w14:textId="77777777" w:rsidR="009E7AAF" w:rsidRPr="00A66C04" w:rsidRDefault="009E7AAF" w:rsidP="00C73D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8" w:type="dxa"/>
            <w:shd w:val="clear" w:color="auto" w:fill="D5DCE4" w:themeFill="text2" w:themeFillTint="33"/>
          </w:tcPr>
          <w:p w14:paraId="3DC579DB" w14:textId="77777777" w:rsidR="009E7AAF" w:rsidRPr="00A66C04" w:rsidRDefault="009E7AAF" w:rsidP="00C73D6B">
            <w:pPr>
              <w:jc w:val="center"/>
              <w:rPr>
                <w:b/>
              </w:rPr>
            </w:pPr>
            <w:r w:rsidRPr="00A66C04">
              <w:rPr>
                <w:b/>
              </w:rPr>
              <w:t>Porcentaje de</w:t>
            </w:r>
          </w:p>
          <w:p w14:paraId="5BE08A11" w14:textId="77777777" w:rsidR="009E7AAF" w:rsidRPr="00A66C04" w:rsidRDefault="009E7AAF" w:rsidP="00C73D6B">
            <w:pPr>
              <w:jc w:val="center"/>
            </w:pPr>
            <w:r w:rsidRPr="00A66C04">
              <w:rPr>
                <w:b/>
              </w:rPr>
              <w:t>Avance</w:t>
            </w:r>
          </w:p>
        </w:tc>
      </w:tr>
      <w:tr w:rsidR="009E7AAF" w:rsidRPr="00A66C04" w14:paraId="7DEBE42D" w14:textId="77777777" w:rsidTr="009E7AAF">
        <w:tc>
          <w:tcPr>
            <w:tcW w:w="10768" w:type="dxa"/>
          </w:tcPr>
          <w:p w14:paraId="1BC0878B" w14:textId="77777777" w:rsidR="00A66C04" w:rsidRDefault="00A66C04" w:rsidP="009E7AAF">
            <w:pPr>
              <w:jc w:val="both"/>
            </w:pPr>
          </w:p>
          <w:p w14:paraId="441CB12B" w14:textId="77777777" w:rsidR="009E7AAF" w:rsidRPr="00A66C04" w:rsidRDefault="009E7AAF" w:rsidP="009E7AAF">
            <w:pPr>
              <w:jc w:val="both"/>
            </w:pPr>
            <w:r w:rsidRPr="00A66C04">
              <w:t>Planificación del Proceso Electoral Regional</w:t>
            </w:r>
          </w:p>
        </w:tc>
        <w:tc>
          <w:tcPr>
            <w:tcW w:w="2228" w:type="dxa"/>
          </w:tcPr>
          <w:p w14:paraId="1BC59803" w14:textId="77777777" w:rsidR="00A66C04" w:rsidRDefault="00A66C04" w:rsidP="009E7AAF">
            <w:pPr>
              <w:jc w:val="center"/>
            </w:pPr>
          </w:p>
          <w:p w14:paraId="06657952" w14:textId="77777777" w:rsidR="009E7AAF" w:rsidRPr="00A66C04" w:rsidRDefault="00B22901" w:rsidP="00751B29">
            <w:pPr>
              <w:jc w:val="center"/>
            </w:pPr>
            <w:r>
              <w:t>94</w:t>
            </w:r>
            <w:r w:rsidR="009E7AAF" w:rsidRPr="00A66C04">
              <w:t>%</w:t>
            </w:r>
          </w:p>
        </w:tc>
      </w:tr>
      <w:tr w:rsidR="009E7AAF" w:rsidRPr="00A66C04" w14:paraId="00726BB3" w14:textId="77777777" w:rsidTr="009E7AAF">
        <w:tc>
          <w:tcPr>
            <w:tcW w:w="10768" w:type="dxa"/>
          </w:tcPr>
          <w:p w14:paraId="5D9D84B0" w14:textId="77777777" w:rsidR="00A66C04" w:rsidRDefault="00A66C04" w:rsidP="009E7AAF">
            <w:pPr>
              <w:jc w:val="both"/>
            </w:pPr>
          </w:p>
          <w:p w14:paraId="7EF834F7" w14:textId="77777777" w:rsidR="009E7AAF" w:rsidRPr="00A66C04" w:rsidRDefault="009E7AAF" w:rsidP="009E7AAF">
            <w:pPr>
              <w:jc w:val="both"/>
            </w:pPr>
            <w:r w:rsidRPr="00A66C04">
              <w:t>Manejo Presupuestario Regional</w:t>
            </w:r>
          </w:p>
        </w:tc>
        <w:tc>
          <w:tcPr>
            <w:tcW w:w="2228" w:type="dxa"/>
          </w:tcPr>
          <w:p w14:paraId="1314F08D" w14:textId="77777777" w:rsidR="00A66C04" w:rsidRDefault="00A66C04" w:rsidP="009E7AAF">
            <w:pPr>
              <w:jc w:val="center"/>
            </w:pPr>
          </w:p>
          <w:p w14:paraId="255D1EC7" w14:textId="77777777" w:rsidR="009E7AAF" w:rsidRPr="00A66C04" w:rsidRDefault="00B22901" w:rsidP="00CE0FF1">
            <w:pPr>
              <w:jc w:val="center"/>
            </w:pPr>
            <w:r>
              <w:t>80</w:t>
            </w:r>
            <w:r w:rsidR="009E7AAF" w:rsidRPr="00A66C04">
              <w:t>%</w:t>
            </w:r>
          </w:p>
        </w:tc>
      </w:tr>
      <w:tr w:rsidR="009E7AAF" w:rsidRPr="00A66C04" w14:paraId="33036CC0" w14:textId="77777777" w:rsidTr="009E7AAF">
        <w:tc>
          <w:tcPr>
            <w:tcW w:w="10768" w:type="dxa"/>
          </w:tcPr>
          <w:p w14:paraId="409A565E" w14:textId="77777777" w:rsidR="00A66C04" w:rsidRDefault="00A66C04" w:rsidP="009E7AAF">
            <w:pPr>
              <w:jc w:val="both"/>
            </w:pPr>
          </w:p>
          <w:p w14:paraId="7BF031A8" w14:textId="77777777" w:rsidR="009E7AAF" w:rsidRPr="00A66C04" w:rsidRDefault="009E7AAF" w:rsidP="009E7AAF">
            <w:pPr>
              <w:jc w:val="both"/>
            </w:pPr>
            <w:r w:rsidRPr="00A66C04">
              <w:t>Cartografía Electoral</w:t>
            </w:r>
          </w:p>
        </w:tc>
        <w:tc>
          <w:tcPr>
            <w:tcW w:w="2228" w:type="dxa"/>
          </w:tcPr>
          <w:p w14:paraId="48ADF9B5" w14:textId="77777777" w:rsidR="00A66C04" w:rsidRDefault="00A66C04" w:rsidP="009E7AAF">
            <w:pPr>
              <w:jc w:val="center"/>
            </w:pPr>
          </w:p>
          <w:p w14:paraId="5551825F" w14:textId="77777777" w:rsidR="009E7AAF" w:rsidRPr="00A66C04" w:rsidRDefault="00B22901" w:rsidP="009E7AAF">
            <w:pPr>
              <w:jc w:val="center"/>
            </w:pPr>
            <w:r>
              <w:t>100</w:t>
            </w:r>
            <w:r w:rsidR="009E7AAF" w:rsidRPr="00A66C04">
              <w:t>%</w:t>
            </w:r>
          </w:p>
        </w:tc>
      </w:tr>
      <w:tr w:rsidR="009E7AAF" w:rsidRPr="00A66C04" w14:paraId="2D007DDE" w14:textId="77777777" w:rsidTr="009E7AAF">
        <w:tc>
          <w:tcPr>
            <w:tcW w:w="10768" w:type="dxa"/>
          </w:tcPr>
          <w:p w14:paraId="256FCD5B" w14:textId="77777777" w:rsidR="00A66C04" w:rsidRDefault="00A66C04" w:rsidP="009E7AAF">
            <w:pPr>
              <w:jc w:val="both"/>
            </w:pPr>
          </w:p>
          <w:p w14:paraId="4D25DA19" w14:textId="77777777" w:rsidR="009E7AAF" w:rsidRPr="00A66C04" w:rsidRDefault="009E7AAF" w:rsidP="009E7AAF">
            <w:pPr>
              <w:jc w:val="both"/>
            </w:pPr>
            <w:r w:rsidRPr="00A66C04">
              <w:t>Registro Electoral</w:t>
            </w:r>
          </w:p>
        </w:tc>
        <w:tc>
          <w:tcPr>
            <w:tcW w:w="2228" w:type="dxa"/>
          </w:tcPr>
          <w:p w14:paraId="402CDA35" w14:textId="77777777" w:rsidR="00A66C04" w:rsidRDefault="00A66C04" w:rsidP="009E7AAF">
            <w:pPr>
              <w:jc w:val="center"/>
            </w:pPr>
          </w:p>
          <w:p w14:paraId="13BBF707" w14:textId="77777777" w:rsidR="009E7AAF" w:rsidRPr="00A66C04" w:rsidRDefault="00B22901" w:rsidP="00CE0FF1">
            <w:pPr>
              <w:jc w:val="center"/>
            </w:pPr>
            <w:r>
              <w:t>92</w:t>
            </w:r>
            <w:r w:rsidR="009E7AAF" w:rsidRPr="00A66C04">
              <w:t>%</w:t>
            </w:r>
          </w:p>
        </w:tc>
      </w:tr>
      <w:tr w:rsidR="009E7AAF" w:rsidRPr="00A66C04" w14:paraId="02B97315" w14:textId="77777777" w:rsidTr="009E7AAF">
        <w:tc>
          <w:tcPr>
            <w:tcW w:w="10768" w:type="dxa"/>
          </w:tcPr>
          <w:p w14:paraId="06E97B94" w14:textId="77777777" w:rsidR="00A66C04" w:rsidRDefault="00A66C04" w:rsidP="009E7AAF">
            <w:pPr>
              <w:jc w:val="both"/>
            </w:pPr>
          </w:p>
          <w:p w14:paraId="46368CA5" w14:textId="77777777" w:rsidR="009E7AAF" w:rsidRPr="00A66C04" w:rsidRDefault="009E7AAF" w:rsidP="009E7AAF">
            <w:pPr>
              <w:jc w:val="both"/>
            </w:pPr>
            <w:r w:rsidRPr="00A66C04">
              <w:t>Identificación Ciudadana</w:t>
            </w:r>
          </w:p>
        </w:tc>
        <w:tc>
          <w:tcPr>
            <w:tcW w:w="2228" w:type="dxa"/>
          </w:tcPr>
          <w:p w14:paraId="35BE7267" w14:textId="77777777" w:rsidR="00A66C04" w:rsidRDefault="00A66C04" w:rsidP="009E7AAF">
            <w:pPr>
              <w:jc w:val="center"/>
            </w:pPr>
          </w:p>
          <w:p w14:paraId="6637B8CD" w14:textId="77777777" w:rsidR="009E7AAF" w:rsidRPr="00A66C04" w:rsidRDefault="00B22901" w:rsidP="00751B29">
            <w:pPr>
              <w:jc w:val="center"/>
            </w:pPr>
            <w:r>
              <w:t>100</w:t>
            </w:r>
            <w:r w:rsidR="009E7AAF" w:rsidRPr="00A66C04">
              <w:t>%</w:t>
            </w:r>
          </w:p>
        </w:tc>
      </w:tr>
      <w:tr w:rsidR="009E7AAF" w:rsidRPr="00A66C04" w14:paraId="74A3B18D" w14:textId="77777777" w:rsidTr="009E7AAF">
        <w:tc>
          <w:tcPr>
            <w:tcW w:w="10768" w:type="dxa"/>
          </w:tcPr>
          <w:p w14:paraId="1F80A19B" w14:textId="77777777" w:rsidR="00A66C04" w:rsidRDefault="00A66C04" w:rsidP="009E7AAF">
            <w:pPr>
              <w:jc w:val="both"/>
            </w:pPr>
          </w:p>
          <w:p w14:paraId="24C47AE6" w14:textId="77777777" w:rsidR="009E7AAF" w:rsidRPr="00A66C04" w:rsidRDefault="009E7AAF" w:rsidP="009E7AAF">
            <w:pPr>
              <w:jc w:val="both"/>
            </w:pPr>
            <w:r w:rsidRPr="00A66C04">
              <w:t>Impugnación al Padrón Electoral</w:t>
            </w:r>
            <w:r w:rsidR="000D63B2">
              <w:t>.</w:t>
            </w:r>
          </w:p>
        </w:tc>
        <w:tc>
          <w:tcPr>
            <w:tcW w:w="2228" w:type="dxa"/>
          </w:tcPr>
          <w:p w14:paraId="20AB8DE4" w14:textId="77777777" w:rsidR="00A66C04" w:rsidRDefault="00A66C04" w:rsidP="009E7AAF">
            <w:pPr>
              <w:jc w:val="center"/>
            </w:pPr>
          </w:p>
          <w:p w14:paraId="706F307A" w14:textId="77777777" w:rsidR="009E7AAF" w:rsidRPr="00A66C04" w:rsidRDefault="00F84BDB" w:rsidP="009E7AAF">
            <w:pPr>
              <w:jc w:val="center"/>
            </w:pPr>
            <w:r>
              <w:t>100</w:t>
            </w:r>
            <w:r w:rsidR="009E7AAF" w:rsidRPr="00A66C04">
              <w:t>%</w:t>
            </w:r>
          </w:p>
        </w:tc>
      </w:tr>
      <w:tr w:rsidR="009E7AAF" w:rsidRPr="00A66C04" w14:paraId="48EBE1B3" w14:textId="77777777" w:rsidTr="009E7AAF">
        <w:tc>
          <w:tcPr>
            <w:tcW w:w="10768" w:type="dxa"/>
          </w:tcPr>
          <w:p w14:paraId="46DF6A87" w14:textId="77777777" w:rsidR="00A66C04" w:rsidRDefault="00A66C04" w:rsidP="009E7AAF">
            <w:pPr>
              <w:jc w:val="both"/>
            </w:pPr>
          </w:p>
          <w:p w14:paraId="0406A413" w14:textId="77777777" w:rsidR="009E7AAF" w:rsidRPr="00A66C04" w:rsidRDefault="009E7AAF" w:rsidP="009E7AAF">
            <w:pPr>
              <w:jc w:val="both"/>
            </w:pPr>
            <w:r w:rsidRPr="00A66C04">
              <w:t>Adecuación de la Infraestructura Electoral</w:t>
            </w:r>
            <w:r w:rsidR="000D63B2">
              <w:t>.</w:t>
            </w:r>
          </w:p>
        </w:tc>
        <w:tc>
          <w:tcPr>
            <w:tcW w:w="2228" w:type="dxa"/>
          </w:tcPr>
          <w:p w14:paraId="0DD11704" w14:textId="77777777" w:rsidR="00A66C04" w:rsidRDefault="00A66C04" w:rsidP="009E7AAF">
            <w:pPr>
              <w:jc w:val="center"/>
            </w:pPr>
          </w:p>
          <w:p w14:paraId="296CAB14" w14:textId="77777777" w:rsidR="009E7AAF" w:rsidRPr="00A66C04" w:rsidRDefault="00B22901" w:rsidP="00CE0FF1">
            <w:pPr>
              <w:jc w:val="center"/>
            </w:pPr>
            <w:r>
              <w:t>100</w:t>
            </w:r>
            <w:r w:rsidR="009E7AAF" w:rsidRPr="00A66C04">
              <w:t>%</w:t>
            </w:r>
          </w:p>
        </w:tc>
      </w:tr>
      <w:tr w:rsidR="009E7AAF" w:rsidRPr="00A66C04" w14:paraId="17EE54FA" w14:textId="77777777" w:rsidTr="009E7AAF">
        <w:tc>
          <w:tcPr>
            <w:tcW w:w="10768" w:type="dxa"/>
          </w:tcPr>
          <w:p w14:paraId="1C3E7C27" w14:textId="77777777" w:rsidR="00A66C04" w:rsidRDefault="00A66C04" w:rsidP="009E7AAF">
            <w:pPr>
              <w:jc w:val="both"/>
            </w:pPr>
          </w:p>
          <w:p w14:paraId="242D9BC4" w14:textId="77777777" w:rsidR="009E7AAF" w:rsidRPr="00A66C04" w:rsidRDefault="009E7AAF" w:rsidP="009E7AAF">
            <w:pPr>
              <w:jc w:val="both"/>
            </w:pPr>
            <w:r w:rsidRPr="00A66C04">
              <w:t>Postulación e Impugnación de Candidatos</w:t>
            </w:r>
            <w:r w:rsidR="000D63B2">
              <w:t>.</w:t>
            </w:r>
          </w:p>
        </w:tc>
        <w:tc>
          <w:tcPr>
            <w:tcW w:w="2228" w:type="dxa"/>
          </w:tcPr>
          <w:p w14:paraId="04BD7F81" w14:textId="77777777" w:rsidR="00A66C04" w:rsidRDefault="00A66C04" w:rsidP="009E7AAF">
            <w:pPr>
              <w:jc w:val="center"/>
            </w:pPr>
          </w:p>
          <w:p w14:paraId="74D12E68" w14:textId="77777777" w:rsidR="009E7AAF" w:rsidRPr="00A66C04" w:rsidRDefault="00537B8C" w:rsidP="00875FCA">
            <w:pPr>
              <w:jc w:val="center"/>
            </w:pPr>
            <w:r>
              <w:t>9</w:t>
            </w:r>
            <w:r w:rsidR="00875FCA">
              <w:t>6</w:t>
            </w:r>
            <w:r w:rsidR="009E7AAF" w:rsidRPr="00A66C04">
              <w:t>%</w:t>
            </w:r>
          </w:p>
        </w:tc>
      </w:tr>
      <w:tr w:rsidR="009E7AAF" w:rsidRPr="00A66C04" w14:paraId="1C9D9172" w14:textId="77777777" w:rsidTr="009E7AAF">
        <w:tc>
          <w:tcPr>
            <w:tcW w:w="10768" w:type="dxa"/>
          </w:tcPr>
          <w:p w14:paraId="2D3EC4C7" w14:textId="77777777" w:rsidR="00A66C04" w:rsidRDefault="00A66C04" w:rsidP="009E7AAF">
            <w:pPr>
              <w:jc w:val="both"/>
            </w:pPr>
          </w:p>
          <w:p w14:paraId="5C0FC47B" w14:textId="77777777" w:rsidR="009E7AAF" w:rsidRPr="00A66C04" w:rsidRDefault="009E7AAF" w:rsidP="009E7AAF">
            <w:pPr>
              <w:jc w:val="both"/>
            </w:pPr>
            <w:r w:rsidRPr="00A66C04">
              <w:t>Educación Electoral (Reclutamiento y Capacitación)</w:t>
            </w:r>
            <w:r w:rsidR="000D63B2">
              <w:t>.</w:t>
            </w:r>
          </w:p>
        </w:tc>
        <w:tc>
          <w:tcPr>
            <w:tcW w:w="2228" w:type="dxa"/>
          </w:tcPr>
          <w:p w14:paraId="63F199BE" w14:textId="77777777" w:rsidR="00A66C04" w:rsidRDefault="00A66C04" w:rsidP="009E7AAF">
            <w:pPr>
              <w:jc w:val="center"/>
            </w:pPr>
          </w:p>
          <w:p w14:paraId="46A3FFEA" w14:textId="77777777" w:rsidR="009E7AAF" w:rsidRPr="00A66C04" w:rsidRDefault="00B22901" w:rsidP="00875FCA">
            <w:pPr>
              <w:jc w:val="center"/>
            </w:pPr>
            <w:r>
              <w:t>9</w:t>
            </w:r>
            <w:r w:rsidR="00875FCA">
              <w:t>9</w:t>
            </w:r>
            <w:r w:rsidR="009E7AAF" w:rsidRPr="00A66C04">
              <w:t>%</w:t>
            </w:r>
          </w:p>
        </w:tc>
      </w:tr>
      <w:tr w:rsidR="009E7AAF" w:rsidRPr="00A66C04" w14:paraId="250E2E69" w14:textId="77777777" w:rsidTr="009E7AAF">
        <w:tc>
          <w:tcPr>
            <w:tcW w:w="10768" w:type="dxa"/>
          </w:tcPr>
          <w:p w14:paraId="63E1894B" w14:textId="77777777" w:rsidR="00A66C04" w:rsidRDefault="00A66C04" w:rsidP="009E7AAF">
            <w:pPr>
              <w:jc w:val="both"/>
            </w:pPr>
          </w:p>
          <w:p w14:paraId="5E5CFC01" w14:textId="77777777" w:rsidR="009E7AAF" w:rsidRPr="00A66C04" w:rsidRDefault="009E7AAF" w:rsidP="009E7AAF">
            <w:pPr>
              <w:jc w:val="both"/>
            </w:pPr>
            <w:r w:rsidRPr="00A66C04">
              <w:t>Conformación de las Mesas de Votación.</w:t>
            </w:r>
          </w:p>
        </w:tc>
        <w:tc>
          <w:tcPr>
            <w:tcW w:w="2228" w:type="dxa"/>
          </w:tcPr>
          <w:p w14:paraId="303C9293" w14:textId="77777777" w:rsidR="00A66C04" w:rsidRDefault="00A66C04" w:rsidP="009E7AAF">
            <w:pPr>
              <w:jc w:val="center"/>
            </w:pPr>
          </w:p>
          <w:p w14:paraId="1ECFCD92" w14:textId="77777777" w:rsidR="009E7AAF" w:rsidRPr="00A66C04" w:rsidRDefault="00B22901" w:rsidP="009E7AAF">
            <w:pPr>
              <w:jc w:val="center"/>
            </w:pPr>
            <w:r>
              <w:t>100</w:t>
            </w:r>
            <w:r w:rsidR="009E7AAF" w:rsidRPr="00A66C04">
              <w:t>%</w:t>
            </w:r>
          </w:p>
        </w:tc>
      </w:tr>
      <w:tr w:rsidR="009E7AAF" w:rsidRPr="00A66C04" w14:paraId="58602422" w14:textId="77777777" w:rsidTr="009E7AAF">
        <w:tc>
          <w:tcPr>
            <w:tcW w:w="10768" w:type="dxa"/>
          </w:tcPr>
          <w:p w14:paraId="2C1739DA" w14:textId="77777777" w:rsidR="00A66C04" w:rsidRDefault="00A66C04" w:rsidP="009E7AAF">
            <w:pPr>
              <w:jc w:val="both"/>
            </w:pPr>
          </w:p>
          <w:p w14:paraId="12133385" w14:textId="77777777" w:rsidR="009E7AAF" w:rsidRPr="00A66C04" w:rsidRDefault="009E7AAF" w:rsidP="009E7AAF">
            <w:pPr>
              <w:jc w:val="both"/>
            </w:pPr>
            <w:r w:rsidRPr="00A66C04">
              <w:t>Movilización y Traslado en el Proceso Electoral</w:t>
            </w:r>
            <w:r w:rsidR="000D63B2">
              <w:t>.</w:t>
            </w:r>
          </w:p>
        </w:tc>
        <w:tc>
          <w:tcPr>
            <w:tcW w:w="2228" w:type="dxa"/>
          </w:tcPr>
          <w:p w14:paraId="05AC2832" w14:textId="77777777" w:rsidR="00A66C04" w:rsidRDefault="00A66C04" w:rsidP="009E7AAF">
            <w:pPr>
              <w:jc w:val="center"/>
            </w:pPr>
          </w:p>
          <w:p w14:paraId="388EC674" w14:textId="77777777" w:rsidR="009E7AAF" w:rsidRPr="00A66C04" w:rsidRDefault="00B22901" w:rsidP="00CE0479">
            <w:pPr>
              <w:jc w:val="center"/>
            </w:pPr>
            <w:r>
              <w:t>100</w:t>
            </w:r>
            <w:r w:rsidR="009E7AAF" w:rsidRPr="00A66C04">
              <w:t>%</w:t>
            </w:r>
          </w:p>
        </w:tc>
      </w:tr>
      <w:tr w:rsidR="009E7AAF" w:rsidRPr="00A66C04" w14:paraId="6FEF2D90" w14:textId="77777777" w:rsidTr="009E7AAF">
        <w:tc>
          <w:tcPr>
            <w:tcW w:w="10768" w:type="dxa"/>
          </w:tcPr>
          <w:p w14:paraId="7B571DF1" w14:textId="77777777" w:rsidR="00A66C04" w:rsidRDefault="00A66C04" w:rsidP="009E7AAF">
            <w:pPr>
              <w:jc w:val="both"/>
            </w:pPr>
          </w:p>
          <w:p w14:paraId="58248E7A" w14:textId="77777777" w:rsidR="009E7AAF" w:rsidRPr="00A66C04" w:rsidRDefault="009E7AAF" w:rsidP="009E7AAF">
            <w:pPr>
              <w:jc w:val="both"/>
            </w:pPr>
            <w:r w:rsidRPr="00A66C04">
              <w:t>Traslado de Corporaciones Electorales</w:t>
            </w:r>
            <w:r w:rsidR="000D63B2">
              <w:t>.</w:t>
            </w:r>
          </w:p>
        </w:tc>
        <w:tc>
          <w:tcPr>
            <w:tcW w:w="2228" w:type="dxa"/>
          </w:tcPr>
          <w:p w14:paraId="0D7AB5C4" w14:textId="77777777" w:rsidR="00A66C04" w:rsidRDefault="00A66C04" w:rsidP="009E7AAF">
            <w:pPr>
              <w:jc w:val="center"/>
            </w:pPr>
          </w:p>
          <w:p w14:paraId="379BD2B5" w14:textId="77777777" w:rsidR="009E7AAF" w:rsidRPr="00A66C04" w:rsidRDefault="00B22901" w:rsidP="009E7AAF">
            <w:pPr>
              <w:jc w:val="center"/>
            </w:pPr>
            <w:r>
              <w:t>100</w:t>
            </w:r>
            <w:r w:rsidR="009E7AAF" w:rsidRPr="00A66C04">
              <w:t>%</w:t>
            </w:r>
          </w:p>
        </w:tc>
      </w:tr>
      <w:tr w:rsidR="009E7AAF" w:rsidRPr="00A66C04" w14:paraId="1760524F" w14:textId="77777777" w:rsidTr="009E7AAF">
        <w:tc>
          <w:tcPr>
            <w:tcW w:w="10768" w:type="dxa"/>
          </w:tcPr>
          <w:p w14:paraId="45B3D5EA" w14:textId="77777777" w:rsidR="00A66C04" w:rsidRDefault="00A66C04" w:rsidP="009E7AAF">
            <w:pPr>
              <w:jc w:val="both"/>
            </w:pPr>
          </w:p>
          <w:p w14:paraId="1F223B5D" w14:textId="77777777" w:rsidR="009E7AAF" w:rsidRPr="00A66C04" w:rsidRDefault="009E7AAF" w:rsidP="009E7AAF">
            <w:pPr>
              <w:jc w:val="both"/>
            </w:pPr>
            <w:r w:rsidRPr="00A66C04">
              <w:t xml:space="preserve">Traslado de Material Sensitivo </w:t>
            </w:r>
            <w:proofErr w:type="gramStart"/>
            <w:r w:rsidRPr="00A66C04">
              <w:t>y  General</w:t>
            </w:r>
            <w:proofErr w:type="gramEnd"/>
            <w:r w:rsidR="000D63B2">
              <w:t>.</w:t>
            </w:r>
          </w:p>
        </w:tc>
        <w:tc>
          <w:tcPr>
            <w:tcW w:w="2228" w:type="dxa"/>
          </w:tcPr>
          <w:p w14:paraId="7F4C31F4" w14:textId="77777777" w:rsidR="00A66C04" w:rsidRDefault="00A66C04" w:rsidP="009E7AAF">
            <w:pPr>
              <w:jc w:val="center"/>
            </w:pPr>
          </w:p>
          <w:p w14:paraId="29254F4F" w14:textId="77777777" w:rsidR="009E7AAF" w:rsidRPr="00A66C04" w:rsidRDefault="008A1979" w:rsidP="00CE0FF1">
            <w:pPr>
              <w:jc w:val="center"/>
            </w:pPr>
            <w:r>
              <w:t>100</w:t>
            </w:r>
            <w:r w:rsidR="009E7AAF" w:rsidRPr="00A66C04">
              <w:t>%</w:t>
            </w:r>
          </w:p>
        </w:tc>
      </w:tr>
      <w:tr w:rsidR="009E7AAF" w:rsidRPr="00A66C04" w14:paraId="709D5747" w14:textId="77777777" w:rsidTr="009E7AAF">
        <w:tc>
          <w:tcPr>
            <w:tcW w:w="10768" w:type="dxa"/>
          </w:tcPr>
          <w:p w14:paraId="6542548C" w14:textId="77777777" w:rsidR="00A66C04" w:rsidRDefault="00A66C04" w:rsidP="009E7AAF">
            <w:pPr>
              <w:jc w:val="both"/>
            </w:pPr>
          </w:p>
          <w:p w14:paraId="3CB27360" w14:textId="77777777" w:rsidR="009E7AAF" w:rsidRPr="00A66C04" w:rsidRDefault="009E7AAF" w:rsidP="009E7AAF">
            <w:pPr>
              <w:jc w:val="both"/>
            </w:pPr>
            <w:r w:rsidRPr="00A66C04">
              <w:t>Traslado de Actas y TER</w:t>
            </w:r>
            <w:r w:rsidR="000D63B2">
              <w:t>.</w:t>
            </w:r>
          </w:p>
        </w:tc>
        <w:tc>
          <w:tcPr>
            <w:tcW w:w="2228" w:type="dxa"/>
          </w:tcPr>
          <w:p w14:paraId="2500EEA9" w14:textId="77777777" w:rsidR="00A66C04" w:rsidRDefault="00A66C04" w:rsidP="009E7AAF">
            <w:pPr>
              <w:jc w:val="center"/>
            </w:pPr>
          </w:p>
          <w:p w14:paraId="2FD0997F" w14:textId="77777777" w:rsidR="009E7AAF" w:rsidRPr="00A66C04" w:rsidRDefault="008A1979" w:rsidP="009E7AAF">
            <w:pPr>
              <w:jc w:val="center"/>
            </w:pPr>
            <w:r>
              <w:t>100%</w:t>
            </w:r>
          </w:p>
        </w:tc>
      </w:tr>
      <w:tr w:rsidR="009E7AAF" w:rsidRPr="00A66C04" w14:paraId="7CC834F7" w14:textId="77777777" w:rsidTr="009E7AAF">
        <w:tc>
          <w:tcPr>
            <w:tcW w:w="10768" w:type="dxa"/>
          </w:tcPr>
          <w:p w14:paraId="5F2A3D32" w14:textId="77777777" w:rsidR="00A66C04" w:rsidRDefault="00A66C04" w:rsidP="009E7AAF">
            <w:pPr>
              <w:jc w:val="both"/>
            </w:pPr>
          </w:p>
          <w:p w14:paraId="727A917C" w14:textId="77777777" w:rsidR="009E7AAF" w:rsidRPr="00A66C04" w:rsidRDefault="00A66C04" w:rsidP="008A1979">
            <w:pPr>
              <w:jc w:val="both"/>
            </w:pPr>
            <w:r w:rsidRPr="00A66C04">
              <w:t xml:space="preserve">Seguridad de los Centros </w:t>
            </w:r>
            <w:r w:rsidR="008A1979">
              <w:t>de votación</w:t>
            </w:r>
          </w:p>
        </w:tc>
        <w:tc>
          <w:tcPr>
            <w:tcW w:w="2228" w:type="dxa"/>
          </w:tcPr>
          <w:p w14:paraId="632C3895" w14:textId="77777777" w:rsidR="00A66C04" w:rsidRDefault="00A66C04" w:rsidP="009E7AAF">
            <w:pPr>
              <w:jc w:val="center"/>
            </w:pPr>
          </w:p>
          <w:p w14:paraId="328393C2" w14:textId="77777777" w:rsidR="009E7AAF" w:rsidRPr="00A66C04" w:rsidRDefault="008A1979" w:rsidP="00CE0FF1">
            <w:pPr>
              <w:jc w:val="center"/>
            </w:pPr>
            <w:r>
              <w:t>100</w:t>
            </w:r>
            <w:r w:rsidR="00A66C04" w:rsidRPr="00A66C04">
              <w:t>%</w:t>
            </w:r>
          </w:p>
        </w:tc>
      </w:tr>
      <w:tr w:rsidR="009E7AAF" w:rsidRPr="00A66C04" w14:paraId="2B930A17" w14:textId="77777777" w:rsidTr="009E7AAF">
        <w:tc>
          <w:tcPr>
            <w:tcW w:w="10768" w:type="dxa"/>
          </w:tcPr>
          <w:p w14:paraId="27A4F07A" w14:textId="77777777" w:rsidR="00A66C04" w:rsidRDefault="00A66C04" w:rsidP="009E7AAF">
            <w:pPr>
              <w:jc w:val="both"/>
            </w:pPr>
          </w:p>
          <w:p w14:paraId="7DAA3ED3" w14:textId="77777777" w:rsidR="009E7AAF" w:rsidRPr="00A66C04" w:rsidRDefault="00A66C04" w:rsidP="009E7AAF">
            <w:pPr>
              <w:jc w:val="both"/>
            </w:pPr>
            <w:r w:rsidRPr="00A66C04">
              <w:t xml:space="preserve">Emisión del Sufragio (Voto en Centros Penitenciarios, Voto en Centros de Atención </w:t>
            </w:r>
            <w:proofErr w:type="gramStart"/>
            <w:r w:rsidRPr="00A66C04">
              <w:t>al  Adulto</w:t>
            </w:r>
            <w:proofErr w:type="gramEnd"/>
            <w:r w:rsidRPr="00A66C04">
              <w:t xml:space="preserve"> Mayor y Hospitales, Voto Adelantado)</w:t>
            </w:r>
            <w:r w:rsidR="000D63B2">
              <w:t>.</w:t>
            </w:r>
          </w:p>
        </w:tc>
        <w:tc>
          <w:tcPr>
            <w:tcW w:w="2228" w:type="dxa"/>
          </w:tcPr>
          <w:p w14:paraId="073921F0" w14:textId="77777777" w:rsidR="00A66C04" w:rsidRPr="00A66C04" w:rsidRDefault="00A66C04" w:rsidP="009E7AAF">
            <w:pPr>
              <w:jc w:val="center"/>
            </w:pPr>
          </w:p>
          <w:p w14:paraId="35D79C46" w14:textId="77777777" w:rsidR="009E7AAF" w:rsidRPr="00A66C04" w:rsidRDefault="008A1979" w:rsidP="008705F8">
            <w:pPr>
              <w:jc w:val="center"/>
            </w:pPr>
            <w:r>
              <w:t>71</w:t>
            </w:r>
            <w:r w:rsidR="00A66C04" w:rsidRPr="00A66C04">
              <w:t>%</w:t>
            </w:r>
          </w:p>
        </w:tc>
      </w:tr>
      <w:tr w:rsidR="009E7AAF" w:rsidRPr="00A66C04" w14:paraId="251C705F" w14:textId="77777777" w:rsidTr="009E7AAF">
        <w:tc>
          <w:tcPr>
            <w:tcW w:w="10768" w:type="dxa"/>
          </w:tcPr>
          <w:p w14:paraId="42F6D3F8" w14:textId="77777777" w:rsidR="00A66C04" w:rsidRDefault="00A66C04" w:rsidP="009E7AAF">
            <w:pPr>
              <w:jc w:val="both"/>
            </w:pPr>
          </w:p>
          <w:p w14:paraId="122EB31A" w14:textId="77777777" w:rsidR="009E7AAF" w:rsidRPr="00A66C04" w:rsidRDefault="00A66C04" w:rsidP="009E7AAF">
            <w:pPr>
              <w:jc w:val="both"/>
            </w:pPr>
            <w:r w:rsidRPr="00A66C04">
              <w:t>Observación Electoral.</w:t>
            </w:r>
          </w:p>
        </w:tc>
        <w:tc>
          <w:tcPr>
            <w:tcW w:w="2228" w:type="dxa"/>
          </w:tcPr>
          <w:p w14:paraId="2499B667" w14:textId="77777777" w:rsidR="00A66C04" w:rsidRDefault="00A66C04" w:rsidP="009E7AAF">
            <w:pPr>
              <w:jc w:val="center"/>
            </w:pPr>
          </w:p>
          <w:p w14:paraId="37F74B9C" w14:textId="77777777" w:rsidR="009E7AAF" w:rsidRPr="00A66C04" w:rsidRDefault="008A1979" w:rsidP="009E7AAF">
            <w:pPr>
              <w:jc w:val="center"/>
            </w:pPr>
            <w:r>
              <w:t>100</w:t>
            </w:r>
            <w:r w:rsidR="00A66C04" w:rsidRPr="00A66C04">
              <w:t>%</w:t>
            </w:r>
          </w:p>
        </w:tc>
      </w:tr>
      <w:tr w:rsidR="009E7AAF" w:rsidRPr="00A66C04" w14:paraId="7B42C4B1" w14:textId="77777777" w:rsidTr="009E7AAF">
        <w:tc>
          <w:tcPr>
            <w:tcW w:w="10768" w:type="dxa"/>
          </w:tcPr>
          <w:p w14:paraId="4F0FB80A" w14:textId="77777777" w:rsidR="00A66C04" w:rsidRDefault="00A66C04" w:rsidP="009E7AAF">
            <w:pPr>
              <w:jc w:val="both"/>
            </w:pPr>
          </w:p>
          <w:p w14:paraId="29143512" w14:textId="77777777" w:rsidR="009E7AAF" w:rsidRPr="00A66C04" w:rsidRDefault="00A66C04" w:rsidP="009E7AAF">
            <w:pPr>
              <w:jc w:val="both"/>
            </w:pPr>
            <w:r w:rsidRPr="00A66C04">
              <w:t>Transmisión de Resultados</w:t>
            </w:r>
            <w:r w:rsidR="000D63B2">
              <w:t>.</w:t>
            </w:r>
          </w:p>
        </w:tc>
        <w:tc>
          <w:tcPr>
            <w:tcW w:w="2228" w:type="dxa"/>
          </w:tcPr>
          <w:p w14:paraId="0744BA6D" w14:textId="77777777" w:rsidR="00A66C04" w:rsidRDefault="00A66C04" w:rsidP="009E7AAF">
            <w:pPr>
              <w:jc w:val="center"/>
            </w:pPr>
          </w:p>
          <w:p w14:paraId="72B094A0" w14:textId="77777777" w:rsidR="009E7AAF" w:rsidRPr="00A66C04" w:rsidRDefault="008A1979" w:rsidP="008705F8">
            <w:pPr>
              <w:jc w:val="center"/>
            </w:pPr>
            <w:r>
              <w:t>98</w:t>
            </w:r>
            <w:r w:rsidR="00A66C04" w:rsidRPr="00A66C04">
              <w:t>%</w:t>
            </w:r>
          </w:p>
        </w:tc>
      </w:tr>
      <w:tr w:rsidR="009E7AAF" w:rsidRPr="00A66C04" w14:paraId="3C446005" w14:textId="77777777" w:rsidTr="009E7AAF">
        <w:tc>
          <w:tcPr>
            <w:tcW w:w="10768" w:type="dxa"/>
          </w:tcPr>
          <w:p w14:paraId="4B80C332" w14:textId="77777777" w:rsidR="00A66C04" w:rsidRDefault="00A66C04" w:rsidP="009E7AAF">
            <w:pPr>
              <w:jc w:val="both"/>
            </w:pPr>
          </w:p>
          <w:p w14:paraId="25CD299C" w14:textId="77777777" w:rsidR="009E7AAF" w:rsidRPr="00A66C04" w:rsidRDefault="00A66C04" w:rsidP="009E7AAF">
            <w:pPr>
              <w:jc w:val="both"/>
            </w:pPr>
            <w:r w:rsidRPr="00A66C04">
              <w:t>Conformación y Adecuación de las Juntas de Escrutinios</w:t>
            </w:r>
            <w:r w:rsidR="000D63B2">
              <w:t>.</w:t>
            </w:r>
          </w:p>
        </w:tc>
        <w:tc>
          <w:tcPr>
            <w:tcW w:w="2228" w:type="dxa"/>
          </w:tcPr>
          <w:p w14:paraId="4AC21459" w14:textId="77777777" w:rsidR="00A66C04" w:rsidRDefault="00A66C04" w:rsidP="009E7AAF">
            <w:pPr>
              <w:jc w:val="center"/>
            </w:pPr>
          </w:p>
          <w:p w14:paraId="12936989" w14:textId="77777777" w:rsidR="009E7AAF" w:rsidRPr="00A66C04" w:rsidRDefault="008A1979" w:rsidP="009E7AAF">
            <w:pPr>
              <w:jc w:val="center"/>
            </w:pPr>
            <w:r>
              <w:t>100</w:t>
            </w:r>
            <w:r w:rsidR="00A66C04" w:rsidRPr="00A66C04">
              <w:t>%</w:t>
            </w:r>
          </w:p>
        </w:tc>
      </w:tr>
      <w:tr w:rsidR="009E7AAF" w:rsidRPr="00A66C04" w14:paraId="6FF68A9B" w14:textId="77777777" w:rsidTr="009E7AAF">
        <w:tc>
          <w:tcPr>
            <w:tcW w:w="10768" w:type="dxa"/>
          </w:tcPr>
          <w:p w14:paraId="262482F3" w14:textId="77777777" w:rsidR="00A66C04" w:rsidRDefault="00A66C04" w:rsidP="009E7AAF">
            <w:pPr>
              <w:jc w:val="both"/>
            </w:pPr>
          </w:p>
          <w:p w14:paraId="61C063AA" w14:textId="77777777" w:rsidR="009E7AAF" w:rsidRPr="00A66C04" w:rsidRDefault="00A66C04" w:rsidP="009E7AAF">
            <w:pPr>
              <w:jc w:val="both"/>
            </w:pPr>
            <w:r w:rsidRPr="00A66C04">
              <w:t>Recepción de Documentos Electorales</w:t>
            </w:r>
            <w:r w:rsidR="000D63B2">
              <w:t>.</w:t>
            </w:r>
          </w:p>
        </w:tc>
        <w:tc>
          <w:tcPr>
            <w:tcW w:w="2228" w:type="dxa"/>
          </w:tcPr>
          <w:p w14:paraId="2CBC6439" w14:textId="77777777" w:rsidR="00A66C04" w:rsidRDefault="00A66C04" w:rsidP="009E7AAF">
            <w:pPr>
              <w:jc w:val="center"/>
            </w:pPr>
          </w:p>
          <w:p w14:paraId="525DB506" w14:textId="77777777" w:rsidR="009E7AAF" w:rsidRPr="00A66C04" w:rsidRDefault="008A1979" w:rsidP="009E7AAF">
            <w:pPr>
              <w:jc w:val="center"/>
            </w:pPr>
            <w:r>
              <w:t>10</w:t>
            </w:r>
            <w:r w:rsidR="00A66C04" w:rsidRPr="00A66C04">
              <w:t>0%</w:t>
            </w:r>
          </w:p>
        </w:tc>
      </w:tr>
    </w:tbl>
    <w:p w14:paraId="60305DEF" w14:textId="77777777" w:rsidR="00342F83" w:rsidRDefault="00342F83" w:rsidP="009E7AAF">
      <w:pPr>
        <w:jc w:val="both"/>
        <w:rPr>
          <w:b/>
        </w:rPr>
      </w:pPr>
    </w:p>
    <w:p w14:paraId="3A907CF4" w14:textId="77777777" w:rsidR="00342F83" w:rsidRPr="00BE6C2F" w:rsidRDefault="00342F83" w:rsidP="00342F83">
      <w:pPr>
        <w:rPr>
          <w:b/>
          <w:sz w:val="24"/>
          <w:szCs w:val="24"/>
          <w:u w:val="single"/>
        </w:rPr>
      </w:pPr>
      <w:r w:rsidRPr="00BE6C2F">
        <w:rPr>
          <w:b/>
          <w:sz w:val="24"/>
          <w:szCs w:val="24"/>
          <w:u w:val="single"/>
        </w:rPr>
        <w:t xml:space="preserve">Fuente: </w:t>
      </w:r>
      <w:r w:rsidRPr="00077026">
        <w:rPr>
          <w:b/>
          <w:sz w:val="24"/>
          <w:szCs w:val="24"/>
          <w:u w:val="single"/>
        </w:rPr>
        <w:t>Informe del Servidor</w:t>
      </w:r>
      <w:r w:rsidR="001C6A40">
        <w:rPr>
          <w:b/>
          <w:sz w:val="24"/>
          <w:szCs w:val="24"/>
          <w:u w:val="single"/>
        </w:rPr>
        <w:t>-</w:t>
      </w:r>
      <w:r w:rsidRPr="00077026">
        <w:rPr>
          <w:b/>
          <w:sz w:val="24"/>
          <w:szCs w:val="24"/>
          <w:u w:val="single"/>
        </w:rPr>
        <w:t>\\te-plagel-02 MS-Project.</w:t>
      </w:r>
    </w:p>
    <w:p w14:paraId="54168264" w14:textId="77777777" w:rsidR="007E7C05" w:rsidRPr="007E7C05" w:rsidRDefault="00342F83" w:rsidP="00342F83">
      <w:pPr>
        <w:rPr>
          <w:b/>
          <w:sz w:val="24"/>
          <w:szCs w:val="24"/>
          <w:u w:val="single"/>
        </w:rPr>
      </w:pPr>
      <w:r w:rsidRPr="004B52D7">
        <w:rPr>
          <w:b/>
          <w:sz w:val="24"/>
          <w:szCs w:val="24"/>
        </w:rPr>
        <w:t>Responsable</w:t>
      </w:r>
      <w:r w:rsidR="007E7C05">
        <w:rPr>
          <w:b/>
          <w:sz w:val="24"/>
          <w:szCs w:val="24"/>
        </w:rPr>
        <w:t xml:space="preserve">: </w:t>
      </w:r>
      <w:r w:rsidR="007E7C05">
        <w:rPr>
          <w:b/>
          <w:sz w:val="24"/>
          <w:szCs w:val="24"/>
          <w:u w:val="single"/>
        </w:rPr>
        <w:t>MAXIMINO CARRASCO C.</w:t>
      </w:r>
    </w:p>
    <w:p w14:paraId="7E9529CA" w14:textId="46ADE4CA" w:rsidR="00342F83" w:rsidRDefault="007E7C05" w:rsidP="00342F8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C</w:t>
      </w:r>
      <w:r w:rsidR="00342F83" w:rsidRPr="004B52D7">
        <w:rPr>
          <w:b/>
          <w:sz w:val="24"/>
          <w:szCs w:val="24"/>
        </w:rPr>
        <w:t>o</w:t>
      </w:r>
      <w:r w:rsidR="00342F83">
        <w:rPr>
          <w:b/>
          <w:sz w:val="24"/>
          <w:szCs w:val="24"/>
        </w:rPr>
        <w:t>r</w:t>
      </w:r>
      <w:r w:rsidR="00342F83" w:rsidRPr="004B52D7">
        <w:rPr>
          <w:b/>
          <w:sz w:val="24"/>
          <w:szCs w:val="24"/>
        </w:rPr>
        <w:t>responsable</w:t>
      </w:r>
      <w:r w:rsidR="00342F83" w:rsidRPr="00E11048">
        <w:rPr>
          <w:b/>
          <w:sz w:val="24"/>
          <w:szCs w:val="24"/>
        </w:rPr>
        <w:t>:</w:t>
      </w:r>
      <w:r w:rsidR="00342F83">
        <w:rPr>
          <w:b/>
          <w:sz w:val="24"/>
          <w:szCs w:val="24"/>
        </w:rPr>
        <w:t xml:space="preserve"> </w:t>
      </w:r>
      <w:r w:rsidR="00342F83" w:rsidRPr="00E11048">
        <w:rPr>
          <w:b/>
          <w:sz w:val="24"/>
          <w:szCs w:val="24"/>
        </w:rPr>
        <w:t xml:space="preserve"> </w:t>
      </w:r>
      <w:r w:rsidR="00784850">
        <w:rPr>
          <w:b/>
          <w:sz w:val="24"/>
          <w:szCs w:val="24"/>
          <w:u w:val="single"/>
        </w:rPr>
        <w:t>Yitsell Salazar</w:t>
      </w:r>
      <w:r>
        <w:rPr>
          <w:b/>
          <w:sz w:val="24"/>
          <w:szCs w:val="24"/>
          <w:u w:val="single"/>
        </w:rPr>
        <w:t>.</w:t>
      </w:r>
      <w:r w:rsidR="00342F83">
        <w:rPr>
          <w:b/>
          <w:sz w:val="24"/>
          <w:szCs w:val="24"/>
          <w:u w:val="single"/>
        </w:rPr>
        <w:t xml:space="preserve"> </w:t>
      </w:r>
    </w:p>
    <w:p w14:paraId="3B712710" w14:textId="77777777" w:rsidR="009E7AAF" w:rsidRPr="00326635" w:rsidRDefault="009E7AAF" w:rsidP="009E7AAF">
      <w:pPr>
        <w:jc w:val="both"/>
        <w:rPr>
          <w:sz w:val="16"/>
          <w:szCs w:val="16"/>
        </w:rPr>
      </w:pPr>
      <w:r>
        <w:rPr>
          <w:b/>
        </w:rPr>
        <w:t xml:space="preserve">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9E7AAF" w:rsidRPr="00326635" w:rsidSect="009E7AAF">
      <w:pgSz w:w="15840" w:h="12240" w:orient="landscape"/>
      <w:pgMar w:top="1135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AAF"/>
    <w:rsid w:val="00077026"/>
    <w:rsid w:val="000D63B2"/>
    <w:rsid w:val="000E03C9"/>
    <w:rsid w:val="000F5878"/>
    <w:rsid w:val="001B220A"/>
    <w:rsid w:val="001C6A40"/>
    <w:rsid w:val="0021260F"/>
    <w:rsid w:val="002A63A3"/>
    <w:rsid w:val="00342F83"/>
    <w:rsid w:val="00416D4B"/>
    <w:rsid w:val="0046710B"/>
    <w:rsid w:val="004A43DF"/>
    <w:rsid w:val="00537B8C"/>
    <w:rsid w:val="006B2EB9"/>
    <w:rsid w:val="00751B29"/>
    <w:rsid w:val="00784850"/>
    <w:rsid w:val="007D4D10"/>
    <w:rsid w:val="007E6426"/>
    <w:rsid w:val="007E7C05"/>
    <w:rsid w:val="008705F8"/>
    <w:rsid w:val="00875FCA"/>
    <w:rsid w:val="008A1979"/>
    <w:rsid w:val="009E2ABC"/>
    <w:rsid w:val="009E7AAF"/>
    <w:rsid w:val="00A445EF"/>
    <w:rsid w:val="00A54579"/>
    <w:rsid w:val="00A66C04"/>
    <w:rsid w:val="00A95778"/>
    <w:rsid w:val="00AD55B9"/>
    <w:rsid w:val="00B22901"/>
    <w:rsid w:val="00BD1053"/>
    <w:rsid w:val="00C73D6B"/>
    <w:rsid w:val="00CD4CD1"/>
    <w:rsid w:val="00CE0479"/>
    <w:rsid w:val="00CE0FF1"/>
    <w:rsid w:val="00DB4F27"/>
    <w:rsid w:val="00F31278"/>
    <w:rsid w:val="00F8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78726"/>
  <w15:chartTrackingRefBased/>
  <w15:docId w15:val="{AC2DC16F-28DF-4550-AF57-26A9F35F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7AAF"/>
    <w:rPr>
      <w:rFonts w:ascii="Calibri" w:eastAsia="Calibri" w:hAnsi="Calibri" w:cs="Times New Roman"/>
      <w:lang w:val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E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4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CD1"/>
    <w:rPr>
      <w:rFonts w:ascii="Segoe UI" w:eastAsia="Calibri" w:hAnsi="Segoe UI" w:cs="Segoe UI"/>
      <w:sz w:val="18"/>
      <w:szCs w:val="18"/>
      <w:lang w:val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Rodríguez, Mireya</dc:creator>
  <cp:keywords/>
  <dc:description/>
  <cp:lastModifiedBy>Duarte Ovalle, Carlos Alberto</cp:lastModifiedBy>
  <cp:revision>2</cp:revision>
  <cp:lastPrinted>2024-04-03T19:30:00Z</cp:lastPrinted>
  <dcterms:created xsi:type="dcterms:W3CDTF">2024-09-03T16:05:00Z</dcterms:created>
  <dcterms:modified xsi:type="dcterms:W3CDTF">2024-09-03T16:05:00Z</dcterms:modified>
</cp:coreProperties>
</file>